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EE" w:rsidRPr="001A0D5B" w:rsidRDefault="0097127A" w:rsidP="001A0D5B">
      <w:pPr>
        <w:jc w:val="center"/>
        <w:rPr>
          <w:b/>
        </w:rPr>
      </w:pPr>
      <w:r w:rsidRPr="001A0D5B">
        <w:rPr>
          <w:b/>
          <w:lang w:val="en-US"/>
        </w:rPr>
        <w:t xml:space="preserve">ID </w:t>
      </w:r>
      <w:r w:rsidRPr="001A0D5B">
        <w:rPr>
          <w:b/>
        </w:rPr>
        <w:t>КРУЖКОВ и СЕКЦИЙ</w:t>
      </w:r>
    </w:p>
    <w:tbl>
      <w:tblPr>
        <w:tblStyle w:val="a3"/>
        <w:tblW w:w="0" w:type="auto"/>
        <w:tblLook w:val="04A0"/>
      </w:tblPr>
      <w:tblGrid>
        <w:gridCol w:w="4106"/>
        <w:gridCol w:w="3402"/>
        <w:gridCol w:w="1837"/>
      </w:tblGrid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b/>
                <w:sz w:val="28"/>
                <w:szCs w:val="28"/>
              </w:rPr>
            </w:pPr>
            <w:r w:rsidRPr="001A0D5B">
              <w:rPr>
                <w:b/>
                <w:sz w:val="28"/>
                <w:szCs w:val="28"/>
              </w:rPr>
              <w:t>Наименование кружка/секции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b/>
                <w:sz w:val="28"/>
                <w:szCs w:val="28"/>
              </w:rPr>
            </w:pPr>
            <w:r w:rsidRPr="001A0D5B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37" w:type="dxa"/>
          </w:tcPr>
          <w:p w:rsidR="0097127A" w:rsidRPr="001A0D5B" w:rsidRDefault="0097127A" w:rsidP="0097127A">
            <w:pPr>
              <w:rPr>
                <w:b/>
                <w:sz w:val="28"/>
                <w:szCs w:val="28"/>
              </w:rPr>
            </w:pPr>
            <w:r w:rsidRPr="001A0D5B">
              <w:rPr>
                <w:b/>
                <w:sz w:val="28"/>
                <w:szCs w:val="28"/>
                <w:lang w:val="en-US"/>
              </w:rPr>
              <w:t>ID</w:t>
            </w:r>
            <w:r w:rsidRPr="001A0D5B">
              <w:rPr>
                <w:b/>
                <w:sz w:val="28"/>
                <w:szCs w:val="28"/>
              </w:rPr>
              <w:t xml:space="preserve"> группы</w:t>
            </w:r>
          </w:p>
        </w:tc>
      </w:tr>
      <w:tr w:rsidR="0097127A" w:rsidTr="001A0D5B">
        <w:trPr>
          <w:trHeight w:val="624"/>
        </w:trPr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Баскетбол, 8-12 лет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Ларин Павел Андреевич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214846</w:t>
            </w:r>
          </w:p>
        </w:tc>
      </w:tr>
      <w:tr w:rsidR="0097127A" w:rsidTr="001A0D5B">
        <w:trPr>
          <w:trHeight w:val="545"/>
        </w:trPr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Баскетбол, 13-17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Ларин Павел Андреевич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126996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Элементы спортивных игр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Камынин</w:t>
            </w:r>
            <w:proofErr w:type="spellEnd"/>
            <w:r w:rsidRPr="001A0D5B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329771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Эврикум</w:t>
            </w:r>
            <w:proofErr w:type="spellEnd"/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Абраменко Марина Алексеевна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393593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Эврикум</w:t>
            </w:r>
            <w:proofErr w:type="spellEnd"/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393592</w:t>
            </w:r>
          </w:p>
        </w:tc>
      </w:tr>
      <w:tr w:rsidR="0097127A" w:rsidTr="001A0D5B">
        <w:trPr>
          <w:trHeight w:val="596"/>
        </w:trPr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Изонить</w:t>
            </w:r>
            <w:proofErr w:type="spellEnd"/>
            <w:r w:rsidRPr="001A0D5B">
              <w:rPr>
                <w:sz w:val="28"/>
                <w:szCs w:val="28"/>
              </w:rPr>
              <w:t xml:space="preserve"> Паутинка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Федорова Елена Олеговна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393591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Изонить</w:t>
            </w:r>
            <w:proofErr w:type="spellEnd"/>
            <w:r w:rsidRPr="001A0D5B">
              <w:rPr>
                <w:sz w:val="28"/>
                <w:szCs w:val="28"/>
              </w:rPr>
              <w:t xml:space="preserve"> Паутинка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Камынина</w:t>
            </w:r>
            <w:proofErr w:type="spellEnd"/>
            <w:r w:rsidRPr="001A0D5B">
              <w:rPr>
                <w:sz w:val="28"/>
                <w:szCs w:val="28"/>
              </w:rPr>
              <w:t xml:space="preserve"> Надежда Игоревна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393588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 xml:space="preserve">Наше наследие 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Федотова Оксана Александровна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394353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Мир, в котором мы живем</w:t>
            </w:r>
            <w:r w:rsidR="001A0D5B" w:rsidRPr="001A0D5B">
              <w:rPr>
                <w:sz w:val="28"/>
                <w:szCs w:val="28"/>
              </w:rPr>
              <w:t>,</w:t>
            </w:r>
            <w:r w:rsidRPr="001A0D5B">
              <w:rPr>
                <w:sz w:val="28"/>
                <w:szCs w:val="28"/>
              </w:rPr>
              <w:t xml:space="preserve"> 14-15 лет</w:t>
            </w:r>
          </w:p>
        </w:tc>
        <w:tc>
          <w:tcPr>
            <w:tcW w:w="3402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Иванова Марина Юрьевна</w:t>
            </w:r>
          </w:p>
        </w:tc>
        <w:tc>
          <w:tcPr>
            <w:tcW w:w="1837" w:type="dxa"/>
          </w:tcPr>
          <w:p w:rsidR="0097127A" w:rsidRPr="001A0D5B" w:rsidRDefault="0097127A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393598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Мир, в котором мы живем, 16-17 лет</w:t>
            </w:r>
          </w:p>
        </w:tc>
        <w:tc>
          <w:tcPr>
            <w:tcW w:w="3402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Иванова Марина Юрьевна</w:t>
            </w:r>
          </w:p>
        </w:tc>
        <w:tc>
          <w:tcPr>
            <w:tcW w:w="1837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297305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Гармоничное развитие детей и подростков, 7-10 лет</w:t>
            </w:r>
          </w:p>
        </w:tc>
        <w:tc>
          <w:tcPr>
            <w:tcW w:w="3402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Кулёва</w:t>
            </w:r>
            <w:proofErr w:type="spellEnd"/>
            <w:r w:rsidRPr="001A0D5B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37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337203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1A0D5B" w:rsidP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Гармоничное развитие детей и подростков, 11-15 лет</w:t>
            </w:r>
          </w:p>
        </w:tc>
        <w:tc>
          <w:tcPr>
            <w:tcW w:w="3402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proofErr w:type="spellStart"/>
            <w:r w:rsidRPr="001A0D5B">
              <w:rPr>
                <w:sz w:val="28"/>
                <w:szCs w:val="28"/>
              </w:rPr>
              <w:t>Кулёва</w:t>
            </w:r>
            <w:proofErr w:type="spellEnd"/>
            <w:r w:rsidRPr="001A0D5B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37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266549</w:t>
            </w:r>
          </w:p>
        </w:tc>
      </w:tr>
      <w:tr w:rsidR="0097127A" w:rsidTr="001A0D5B">
        <w:tc>
          <w:tcPr>
            <w:tcW w:w="4106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Ларина Александра Олеговна</w:t>
            </w:r>
          </w:p>
        </w:tc>
        <w:tc>
          <w:tcPr>
            <w:tcW w:w="1837" w:type="dxa"/>
          </w:tcPr>
          <w:p w:rsidR="0097127A" w:rsidRPr="001A0D5B" w:rsidRDefault="001A0D5B">
            <w:pPr>
              <w:rPr>
                <w:sz w:val="28"/>
                <w:szCs w:val="28"/>
              </w:rPr>
            </w:pPr>
            <w:r w:rsidRPr="001A0D5B">
              <w:rPr>
                <w:sz w:val="28"/>
                <w:szCs w:val="28"/>
              </w:rPr>
              <w:t>398623</w:t>
            </w:r>
          </w:p>
        </w:tc>
      </w:tr>
    </w:tbl>
    <w:p w:rsidR="0097127A" w:rsidRPr="0097127A" w:rsidRDefault="0097127A">
      <w:bookmarkStart w:id="0" w:name="_GoBack"/>
      <w:bookmarkEnd w:id="0"/>
    </w:p>
    <w:sectPr w:rsidR="0097127A" w:rsidRPr="0097127A" w:rsidSect="0094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27A"/>
    <w:rsid w:val="001A0D5B"/>
    <w:rsid w:val="005007EE"/>
    <w:rsid w:val="009060CF"/>
    <w:rsid w:val="00941C0B"/>
    <w:rsid w:val="0097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2</cp:revision>
  <dcterms:created xsi:type="dcterms:W3CDTF">2023-10-25T07:16:00Z</dcterms:created>
  <dcterms:modified xsi:type="dcterms:W3CDTF">2023-10-25T07:16:00Z</dcterms:modified>
</cp:coreProperties>
</file>