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96" w:rsidRPr="004F0DBC" w:rsidRDefault="00D84F96">
      <w:pPr>
        <w:rPr>
          <w:rFonts w:ascii="Times New Roman" w:hAnsi="Times New Roman"/>
          <w:b/>
          <w:sz w:val="24"/>
          <w:szCs w:val="24"/>
          <w:u w:val="single"/>
        </w:rPr>
      </w:pPr>
      <w:r w:rsidRPr="004F0DBC">
        <w:rPr>
          <w:rFonts w:ascii="Times New Roman" w:hAnsi="Times New Roman"/>
          <w:b/>
          <w:sz w:val="24"/>
          <w:szCs w:val="24"/>
          <w:u w:val="single"/>
        </w:rPr>
        <w:t xml:space="preserve">      Аннотация к учебным прграммам по истории 5-11 класс</w:t>
      </w:r>
    </w:p>
    <w:p w:rsidR="00D84F96" w:rsidRDefault="00D84F96" w:rsidP="004F0DBC">
      <w:pPr>
        <w:spacing w:line="240" w:lineRule="auto"/>
        <w:rPr>
          <w:rFonts w:ascii="Times New Roman" w:hAnsi="Times New Roman"/>
        </w:rPr>
      </w:pPr>
      <w:r w:rsidRPr="003C5350">
        <w:rPr>
          <w:rFonts w:ascii="Times New Roman" w:hAnsi="Times New Roman"/>
          <w:sz w:val="24"/>
          <w:szCs w:val="24"/>
        </w:rPr>
        <w:t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</w:t>
      </w:r>
      <w:smartTag w:uri="urn:schemas-microsoft-com:office:smarttags" w:element="metricconverter">
        <w:smartTagPr>
          <w:attr w:name="ProductID" w:val="14 г"/>
        </w:smartTagPr>
        <w:r w:rsidRPr="003C5350">
          <w:rPr>
            <w:rFonts w:ascii="Times New Roman" w:hAnsi="Times New Roman"/>
            <w:sz w:val="24"/>
            <w:szCs w:val="24"/>
          </w:rPr>
          <w:t>14 г</w:t>
        </w:r>
      </w:smartTag>
      <w:r w:rsidRPr="003C5350">
        <w:rPr>
          <w:rFonts w:ascii="Times New Roman" w:hAnsi="Times New Roman"/>
          <w:sz w:val="24"/>
          <w:szCs w:val="24"/>
        </w:rPr>
        <w:t>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</w:t>
      </w:r>
      <w:r w:rsidRPr="00ED258C">
        <w:rPr>
          <w:rFonts w:ascii="Times New Roman" w:hAnsi="Times New Roman"/>
          <w:sz w:val="24"/>
          <w:szCs w:val="24"/>
          <w:shd w:val="clear" w:color="auto" w:fill="F7F7F8"/>
        </w:rPr>
        <w:t>Рабочая предметная программа по истории</w:t>
      </w:r>
      <w:r w:rsidRPr="00406450">
        <w:rPr>
          <w:rFonts w:ascii="Times New Roman" w:hAnsi="Times New Roman"/>
        </w:rPr>
        <w:t xml:space="preserve">составлена на основе федерального компонента государственного стандарта основного общего образования, </w:t>
      </w:r>
      <w:r w:rsidRPr="003C5350">
        <w:rPr>
          <w:rFonts w:ascii="Times New Roman" w:hAnsi="Times New Roman"/>
          <w:i/>
        </w:rPr>
        <w:t>Примерной программы основного общего образовани и  соответствует Образовательной программе гимназии, её учебным планам и к</w:t>
      </w:r>
      <w:r>
        <w:rPr>
          <w:rFonts w:ascii="Times New Roman" w:hAnsi="Times New Roman"/>
          <w:i/>
        </w:rPr>
        <w:t>а</w:t>
      </w:r>
      <w:r w:rsidRPr="003C5350">
        <w:rPr>
          <w:rFonts w:ascii="Times New Roman" w:hAnsi="Times New Roman"/>
          <w:i/>
        </w:rPr>
        <w:t>лендарным графиком</w:t>
      </w:r>
      <w:r>
        <w:rPr>
          <w:rFonts w:ascii="Times New Roman" w:hAnsi="Times New Roman"/>
        </w:rPr>
        <w:t xml:space="preserve">        </w:t>
      </w:r>
    </w:p>
    <w:p w:rsidR="00D84F96" w:rsidRDefault="00D84F96" w:rsidP="004F0D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DBC">
        <w:rPr>
          <w:rFonts w:ascii="Times New Roman" w:hAnsi="Times New Roman"/>
          <w:b/>
          <w:sz w:val="24"/>
          <w:szCs w:val="24"/>
        </w:rPr>
        <w:t xml:space="preserve"> </w:t>
      </w:r>
      <w:r w:rsidRPr="0060081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Pr="002D0A15">
        <w:rPr>
          <w:rFonts w:ascii="Times New Roman" w:hAnsi="Times New Roman"/>
          <w:sz w:val="28"/>
          <w:szCs w:val="28"/>
        </w:rPr>
        <w:t xml:space="preserve"> 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 xml:space="preserve">Курс </w:t>
      </w:r>
      <w:r w:rsidRPr="002D0A15">
        <w:rPr>
          <w:rFonts w:ascii="Times New Roman" w:hAnsi="Times New Roman"/>
          <w:b/>
          <w:sz w:val="24"/>
          <w:szCs w:val="24"/>
        </w:rPr>
        <w:t>отечественной истории</w:t>
      </w:r>
      <w:r w:rsidRPr="002D0A15">
        <w:rPr>
          <w:rFonts w:ascii="Times New Roman" w:hAnsi="Times New Roman"/>
          <w:sz w:val="24"/>
          <w:szCs w:val="24"/>
        </w:rPr>
        <w:t xml:space="preserve">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2D0A15">
        <w:rPr>
          <w:rFonts w:ascii="Times New Roman" w:hAnsi="Times New Roman"/>
          <w:b/>
          <w:sz w:val="24"/>
          <w:szCs w:val="24"/>
        </w:rPr>
        <w:t>синхронизации курсов истории России и всеобщей истории</w:t>
      </w:r>
      <w:r w:rsidRPr="002D0A15">
        <w:rPr>
          <w:rFonts w:ascii="Times New Roman" w:hAnsi="Times New Roman"/>
          <w:sz w:val="24"/>
          <w:szCs w:val="24"/>
        </w:rPr>
        <w:t xml:space="preserve"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b/>
          <w:sz w:val="24"/>
          <w:szCs w:val="24"/>
        </w:rPr>
        <w:t>Патриотическая основа</w:t>
      </w:r>
      <w:r w:rsidRPr="002D0A15">
        <w:rPr>
          <w:rFonts w:ascii="Times New Roman" w:hAnsi="Times New Roman"/>
          <w:sz w:val="24"/>
          <w:szCs w:val="24"/>
        </w:rPr>
        <w:t xml:space="preserve">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 xml:space="preserve">Россия – крупнейшая многонациональная и поликонфессиональная страна в мире. В связи с этим необходимо расширить объем учебного материала по истории народов России, делая акцент на </w:t>
      </w:r>
      <w:r w:rsidRPr="002D0A15">
        <w:rPr>
          <w:rFonts w:ascii="Times New Roman" w:hAnsi="Times New Roman"/>
          <w:b/>
          <w:sz w:val="24"/>
          <w:szCs w:val="24"/>
        </w:rPr>
        <w:t>взаимодействии культур и религий</w:t>
      </w:r>
      <w:r w:rsidRPr="002D0A15">
        <w:rPr>
          <w:rFonts w:ascii="Times New Roman" w:hAnsi="Times New Roman"/>
          <w:sz w:val="24"/>
          <w:szCs w:val="24"/>
        </w:rPr>
        <w:t>, укреплении экономических, социальных, политических и других связей между народами. Следует подчеркнуть,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 xml:space="preserve">Одной из главных задач школьного курса истории является </w:t>
      </w:r>
      <w:r w:rsidRPr="002D0A15">
        <w:rPr>
          <w:rFonts w:ascii="Times New Roman" w:hAnsi="Times New Roman"/>
          <w:b/>
          <w:sz w:val="24"/>
          <w:szCs w:val="24"/>
        </w:rPr>
        <w:t>формирование гражданской общероссийской идентичности</w:t>
      </w:r>
      <w:r w:rsidRPr="002D0A15">
        <w:rPr>
          <w:rFonts w:ascii="Times New Roman" w:hAnsi="Times New Roman"/>
          <w:sz w:val="24"/>
          <w:szCs w:val="24"/>
        </w:rPr>
        <w:t xml:space="preserve">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Следует уделить внимание историческому опыту гражданской активности,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 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 xml:space="preserve">Необходимо увеличить количество учебного времени на изучение материалов по </w:t>
      </w:r>
      <w:r w:rsidRPr="002D0A15">
        <w:rPr>
          <w:rFonts w:ascii="Times New Roman" w:hAnsi="Times New Roman"/>
          <w:b/>
          <w:sz w:val="24"/>
          <w:szCs w:val="24"/>
        </w:rPr>
        <w:t>истории культуры</w:t>
      </w:r>
      <w:r w:rsidRPr="002D0A15">
        <w:rPr>
          <w:rFonts w:ascii="Times New Roman" w:hAnsi="Times New Roman"/>
          <w:sz w:val="24"/>
          <w:szCs w:val="24"/>
        </w:rPr>
        <w:t xml:space="preserve">, имея в виду в первую очередь социокультурный материал, историю повседневности, традиций народов России. Культура не должна быть на периферии школьного курса отечественной истории.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 д. Важно отметить неразрывную связь российской и мировой культуры. </w:t>
      </w:r>
    </w:p>
    <w:p w:rsidR="00D84F96" w:rsidRPr="002D0A15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A15">
        <w:rPr>
          <w:rFonts w:ascii="Times New Roman" w:hAnsi="Times New Roman"/>
          <w:sz w:val="24"/>
          <w:szCs w:val="24"/>
        </w:rPr>
        <w:t>Концептуально важно сформировать у учащихся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</w:t>
      </w:r>
    </w:p>
    <w:p w:rsidR="00D84F96" w:rsidRDefault="00D84F96" w:rsidP="007F1FE6">
      <w:pPr>
        <w:spacing w:line="240" w:lineRule="auto"/>
        <w:rPr>
          <w:rFonts w:ascii="Times New Roman" w:hAnsi="Times New Roman"/>
        </w:rPr>
      </w:pPr>
      <w:r w:rsidRPr="003C5350">
        <w:rPr>
          <w:rFonts w:ascii="Times New Roman" w:hAnsi="Times New Roman"/>
          <w:i/>
        </w:rPr>
        <w:t>лендарным графиком</w:t>
      </w:r>
      <w:r>
        <w:rPr>
          <w:rFonts w:ascii="Times New Roman" w:hAnsi="Times New Roman"/>
        </w:rPr>
        <w:t xml:space="preserve">        </w:t>
      </w:r>
    </w:p>
    <w:p w:rsidR="00D84F96" w:rsidRPr="003C5350" w:rsidRDefault="00D84F96" w:rsidP="007F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b/>
          <w:bCs/>
          <w:sz w:val="24"/>
          <w:szCs w:val="24"/>
        </w:rPr>
        <w:t>Целью школьного исторического образования</w:t>
      </w:r>
      <w:r w:rsidRPr="003C5350">
        <w:rPr>
          <w:rFonts w:ascii="Times New Roman" w:hAnsi="Times New Roman"/>
          <w:sz w:val="24"/>
          <w:szCs w:val="24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D84F96" w:rsidRPr="003C5350" w:rsidRDefault="00D84F96" w:rsidP="007F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3C5350">
        <w:rPr>
          <w:rFonts w:ascii="Times New Roman" w:hAnsi="Times New Roman"/>
          <w:sz w:val="24"/>
          <w:szCs w:val="24"/>
        </w:rPr>
        <w:t xml:space="preserve"> названы следующие </w:t>
      </w:r>
      <w:r w:rsidRPr="003C5350">
        <w:rPr>
          <w:rFonts w:ascii="Times New Roman" w:hAnsi="Times New Roman"/>
          <w:b/>
          <w:sz w:val="24"/>
          <w:szCs w:val="24"/>
        </w:rPr>
        <w:t>задачи 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5350">
        <w:rPr>
          <w:rFonts w:ascii="Times New Roman" w:hAnsi="Times New Roman"/>
          <w:b/>
          <w:sz w:val="24"/>
          <w:szCs w:val="24"/>
        </w:rPr>
        <w:t>истории в школе</w:t>
      </w:r>
      <w:r w:rsidRPr="003C5350">
        <w:rPr>
          <w:rFonts w:ascii="Times New Roman" w:hAnsi="Times New Roman"/>
          <w:sz w:val="24"/>
          <w:szCs w:val="24"/>
        </w:rPr>
        <w:t xml:space="preserve">: </w:t>
      </w:r>
    </w:p>
    <w:p w:rsidR="00D84F96" w:rsidRPr="003C5350" w:rsidRDefault="00D84F96" w:rsidP="007F1FE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D84F96" w:rsidRPr="003C5350" w:rsidRDefault="00D84F96" w:rsidP="007F1FE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D84F96" w:rsidRPr="003C5350" w:rsidRDefault="00D84F96" w:rsidP="007F1FE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D84F96" w:rsidRPr="003C5350" w:rsidRDefault="00D84F96" w:rsidP="007F1FE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D84F96" w:rsidRPr="003C5350" w:rsidRDefault="00D84F96" w:rsidP="007F1FE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D84F96" w:rsidRPr="003C5350" w:rsidRDefault="00D84F96" w:rsidP="007F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</w:t>
      </w:r>
      <w:r w:rsidRPr="003C5350">
        <w:rPr>
          <w:rFonts w:ascii="Times New Roman" w:hAnsi="Times New Roman"/>
          <w:b/>
          <w:sz w:val="24"/>
          <w:szCs w:val="24"/>
        </w:rPr>
        <w:t>базовыми принципами</w:t>
      </w:r>
      <w:r w:rsidRPr="003C5350">
        <w:rPr>
          <w:rFonts w:ascii="Times New Roman" w:hAnsi="Times New Roman"/>
          <w:sz w:val="24"/>
          <w:szCs w:val="24"/>
        </w:rPr>
        <w:t xml:space="preserve"> школьного исторического образования являются: 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идея преемственности исторических периодов, в т.ч. </w:t>
      </w:r>
      <w:r w:rsidRPr="003C5350">
        <w:rPr>
          <w:rFonts w:ascii="Times New Roman" w:hAnsi="Times New Roman"/>
          <w:iCs/>
          <w:sz w:val="24"/>
          <w:szCs w:val="24"/>
        </w:rPr>
        <w:t>непрерывности</w:t>
      </w:r>
      <w:r w:rsidRPr="003C5350">
        <w:rPr>
          <w:rFonts w:ascii="Times New Roman" w:hAnsi="Times New Roman"/>
          <w:sz w:val="24"/>
          <w:szCs w:val="24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рассмотрение истории России как </w:t>
      </w:r>
      <w:r w:rsidRPr="003C5350">
        <w:rPr>
          <w:rFonts w:ascii="Times New Roman" w:hAnsi="Times New Roman"/>
          <w:iCs/>
          <w:sz w:val="24"/>
          <w:szCs w:val="24"/>
        </w:rPr>
        <w:t>неотъемлемой части мирового исторического процесса</w:t>
      </w:r>
      <w:r w:rsidRPr="003C5350">
        <w:rPr>
          <w:rFonts w:ascii="Times New Roman" w:hAnsi="Times New Roman"/>
          <w:sz w:val="24"/>
          <w:szCs w:val="24"/>
        </w:rPr>
        <w:t xml:space="preserve">, понимание особенностей ее развития, места и роли в мировой истории и в современном мире; 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D84F96" w:rsidRPr="003C5350" w:rsidRDefault="00D84F96" w:rsidP="007F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D84F96" w:rsidRPr="003C5350" w:rsidRDefault="00D84F96" w:rsidP="007F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D84F96" w:rsidRPr="003C5350" w:rsidRDefault="00D84F96" w:rsidP="007F1F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350">
        <w:rPr>
          <w:rFonts w:ascii="Times New Roman" w:hAnsi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D84F96" w:rsidRPr="0074495D" w:rsidRDefault="00D84F96" w:rsidP="007F1FE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4F96" w:rsidRPr="00DB6CB2" w:rsidRDefault="00D84F96" w:rsidP="007F1FE6">
      <w:pPr>
        <w:spacing w:after="0" w:line="240" w:lineRule="auto"/>
        <w:ind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B6CB2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D84F96" w:rsidRPr="00DB6CB2" w:rsidRDefault="00D84F96" w:rsidP="007F1FE6">
      <w:pPr>
        <w:spacing w:after="0" w:line="240" w:lineRule="auto"/>
        <w:ind w:firstLine="709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приразработке и реализации образовательной организацией основной образовательной программы основного общего образования</w:t>
      </w:r>
      <w:r w:rsidRPr="00DB6CB2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D84F96" w:rsidRPr="00DB6CB2" w:rsidRDefault="00D84F96" w:rsidP="007F1FE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DB6CB2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DB6CB2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D84F96" w:rsidRDefault="00D84F96" w:rsidP="007F1F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4F96" w:rsidRPr="004F0DBC" w:rsidRDefault="00D84F96" w:rsidP="004F0DBC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F0DBC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</w:t>
      </w:r>
      <w:r>
        <w:rPr>
          <w:rFonts w:ascii="Times New Roman" w:hAnsi="Times New Roman"/>
          <w:sz w:val="24"/>
          <w:szCs w:val="24"/>
        </w:rPr>
        <w:t xml:space="preserve"> будут </w:t>
      </w:r>
      <w:r w:rsidRPr="004F0DBC">
        <w:rPr>
          <w:rFonts w:ascii="Times New Roman" w:hAnsi="Times New Roman"/>
          <w:sz w:val="24"/>
          <w:szCs w:val="24"/>
        </w:rPr>
        <w:t>сформированы: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84F96" w:rsidRPr="004F0DBC" w:rsidRDefault="00D84F96" w:rsidP="008C1B4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D84F96" w:rsidRPr="004F0DBC" w:rsidRDefault="00D84F96" w:rsidP="008C1B42">
      <w:pPr>
        <w:pStyle w:val="a"/>
        <w:spacing w:line="240" w:lineRule="auto"/>
        <w:ind w:firstLine="709"/>
        <w:rPr>
          <w:b/>
          <w:sz w:val="24"/>
        </w:rPr>
      </w:pPr>
      <w:r w:rsidRPr="004F0DBC">
        <w:rPr>
          <w:b/>
          <w:sz w:val="24"/>
        </w:rPr>
        <w:t>Выпускник научится: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объяснять,в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D84F96" w:rsidRPr="004F0DBC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84F96" w:rsidRDefault="00D84F96" w:rsidP="004F0D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F96" w:rsidRDefault="00D84F96" w:rsidP="004F0D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F96" w:rsidRDefault="00D84F96" w:rsidP="004F0D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F96" w:rsidRDefault="00D84F96" w:rsidP="004F0D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F96" w:rsidRPr="004F0DBC" w:rsidRDefault="00D84F96" w:rsidP="004F0D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4F0DBC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4F0DB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F0DBC">
        <w:rPr>
          <w:rFonts w:ascii="Times New Roman" w:hAnsi="Times New Roman"/>
          <w:b/>
          <w:sz w:val="24"/>
          <w:szCs w:val="24"/>
        </w:rPr>
        <w:t xml:space="preserve"> –</w:t>
      </w:r>
      <w:r w:rsidRPr="004F0DBC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4F0DBC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D84F96" w:rsidRPr="004F0DBC" w:rsidRDefault="00D84F96" w:rsidP="004F0DBC">
      <w:pPr>
        <w:pStyle w:val="a"/>
        <w:spacing w:line="240" w:lineRule="auto"/>
        <w:ind w:firstLine="709"/>
        <w:rPr>
          <w:b/>
          <w:sz w:val="24"/>
        </w:rPr>
      </w:pPr>
      <w:r w:rsidRPr="004F0DBC">
        <w:rPr>
          <w:b/>
          <w:sz w:val="24"/>
        </w:rPr>
        <w:t>Выпускник научится: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4F0DBC">
        <w:rPr>
          <w:rFonts w:ascii="Times New Roman" w:hAnsi="Times New Roman"/>
          <w:b/>
          <w:bCs/>
          <w:sz w:val="24"/>
          <w:szCs w:val="24"/>
        </w:rPr>
        <w:t>Россия в XVI – Х</w:t>
      </w:r>
      <w:r w:rsidRPr="004F0DB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F0DBC">
        <w:rPr>
          <w:rFonts w:ascii="Times New Roman" w:hAnsi="Times New Roman"/>
          <w:b/>
          <w:bCs/>
          <w:sz w:val="24"/>
          <w:szCs w:val="24"/>
        </w:rPr>
        <w:t>Х веках</w:t>
      </w:r>
      <w:r w:rsidRPr="004F0DBC">
        <w:rPr>
          <w:rFonts w:ascii="Times New Roman" w:hAnsi="Times New Roman"/>
          <w:b/>
          <w:sz w:val="24"/>
          <w:szCs w:val="24"/>
        </w:rPr>
        <w:t xml:space="preserve"> (7</w:t>
      </w:r>
      <w:r w:rsidRPr="004F0DBC">
        <w:rPr>
          <w:rFonts w:ascii="Times New Roman" w:hAnsi="Times New Roman"/>
          <w:sz w:val="24"/>
          <w:szCs w:val="24"/>
        </w:rPr>
        <w:t>–</w:t>
      </w:r>
      <w:r w:rsidRPr="004F0DBC">
        <w:rPr>
          <w:rFonts w:ascii="Times New Roman" w:hAnsi="Times New Roman"/>
          <w:b/>
          <w:sz w:val="24"/>
          <w:szCs w:val="24"/>
        </w:rPr>
        <w:t>9 класс)</w:t>
      </w:r>
    </w:p>
    <w:p w:rsidR="00D84F96" w:rsidRPr="004F0DBC" w:rsidRDefault="00D84F96" w:rsidP="004F0DBC">
      <w:pPr>
        <w:pStyle w:val="a"/>
        <w:spacing w:line="240" w:lineRule="auto"/>
        <w:ind w:firstLine="709"/>
        <w:rPr>
          <w:b/>
          <w:sz w:val="24"/>
        </w:rPr>
      </w:pPr>
      <w:r w:rsidRPr="004F0DBC">
        <w:rPr>
          <w:b/>
          <w:sz w:val="24"/>
        </w:rPr>
        <w:t>Выпускник научится: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объяснятьпричины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сопоставлятьразвитие России и других стран в Новое время, сравнивать исторические ситуации и события;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0DB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D84F96" w:rsidRPr="004F0DBC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F0DBC">
        <w:rPr>
          <w:rFonts w:ascii="Times New Roman" w:hAnsi="Times New Roman"/>
          <w:sz w:val="24"/>
          <w:szCs w:val="24"/>
        </w:rPr>
        <w:t>• </w:t>
      </w:r>
      <w:r w:rsidRPr="004F0DBC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D84F96" w:rsidRPr="00F7081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Toc409691636"/>
      <w:r w:rsidRPr="00F70818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F70818">
        <w:rPr>
          <w:rFonts w:ascii="Times New Roman" w:hAnsi="Times New Roman"/>
          <w:sz w:val="24"/>
          <w:szCs w:val="24"/>
        </w:rPr>
        <w:t xml:space="preserve"> </w:t>
      </w:r>
      <w:r w:rsidRPr="00F70818">
        <w:rPr>
          <w:rFonts w:ascii="Times New Roman" w:hAnsi="Times New Roman"/>
          <w:b/>
          <w:sz w:val="24"/>
          <w:szCs w:val="24"/>
        </w:rPr>
        <w:t xml:space="preserve">освоения курса истории </w:t>
      </w: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на уровне основного общего образования предполагают, что у учащегося сформированы: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84F96" w:rsidRPr="00235D58" w:rsidRDefault="00D84F96" w:rsidP="004F0D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84F96" w:rsidRDefault="00D84F96" w:rsidP="004F0DB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4F96" w:rsidRPr="00F70818" w:rsidRDefault="00D84F96" w:rsidP="004F0DBC">
      <w:pPr>
        <w:pStyle w:val="Heading3"/>
        <w:rPr>
          <w:sz w:val="24"/>
          <w:szCs w:val="24"/>
        </w:rPr>
      </w:pPr>
      <w:r w:rsidRPr="00F70818">
        <w:rPr>
          <w:sz w:val="24"/>
          <w:szCs w:val="24"/>
        </w:rPr>
        <w:t>Структура планируемых результатов</w:t>
      </w:r>
    </w:p>
    <w:p w:rsidR="00D84F96" w:rsidRPr="00235D58" w:rsidRDefault="00D84F96" w:rsidP="004F0DBC">
      <w:pPr>
        <w:pStyle w:val="Header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35D58">
        <w:rPr>
          <w:bCs/>
          <w:sz w:val="24"/>
          <w:szCs w:val="24"/>
        </w:rPr>
        <w:t xml:space="preserve">Планируемые результаты опираются на </w:t>
      </w:r>
      <w:r w:rsidRPr="00235D58">
        <w:rPr>
          <w:b/>
          <w:bCs/>
          <w:sz w:val="24"/>
          <w:szCs w:val="24"/>
        </w:rPr>
        <w:t>ведущие целевые установки</w:t>
      </w:r>
      <w:r w:rsidRPr="00235D58">
        <w:rPr>
          <w:b/>
          <w:sz w:val="24"/>
          <w:szCs w:val="24"/>
        </w:rPr>
        <w:t xml:space="preserve">, </w:t>
      </w:r>
      <w:r w:rsidRPr="00235D58">
        <w:rPr>
          <w:sz w:val="24"/>
          <w:szCs w:val="24"/>
        </w:rPr>
        <w:t>отражающиеосновной, сущностный вклад каждой изучаемой программы в развитие личности обучающихся, их способностей.</w:t>
      </w:r>
    </w:p>
    <w:p w:rsidR="00D84F96" w:rsidRPr="00235D58" w:rsidRDefault="00D84F96" w:rsidP="004F0DBC">
      <w:pPr>
        <w:pStyle w:val="Header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35D58">
        <w:rPr>
          <w:bCs/>
          <w:sz w:val="24"/>
          <w:szCs w:val="24"/>
        </w:rPr>
        <w:t>В стру</w:t>
      </w:r>
      <w:r w:rsidRPr="00235D58">
        <w:rPr>
          <w:sz w:val="24"/>
          <w:szCs w:val="24"/>
        </w:rPr>
        <w:t xml:space="preserve">ктуре планируемых результатов выделяется </w:t>
      </w:r>
      <w:r w:rsidRPr="00235D58">
        <w:rPr>
          <w:b/>
          <w:sz w:val="24"/>
          <w:szCs w:val="24"/>
        </w:rPr>
        <w:t xml:space="preserve">следующие группы: </w:t>
      </w:r>
    </w:p>
    <w:p w:rsidR="00D84F96" w:rsidRPr="00235D58" w:rsidRDefault="00D84F96" w:rsidP="004F0DBC">
      <w:pPr>
        <w:pStyle w:val="Header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35D58">
        <w:rPr>
          <w:b/>
          <w:sz w:val="24"/>
          <w:szCs w:val="24"/>
        </w:rPr>
        <w:t xml:space="preserve">1. Личностные результаты освоения основной образовательной программы </w:t>
      </w:r>
      <w:r w:rsidRPr="00235D58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результатов.Оценка достижения этой группы планируемых результатов ведется в ходе процедур, допускающих предоставление и использование </w:t>
      </w:r>
      <w:r w:rsidRPr="00235D58">
        <w:rPr>
          <w:b/>
          <w:sz w:val="24"/>
          <w:szCs w:val="24"/>
        </w:rPr>
        <w:t>исключительно неперсонифицированной</w:t>
      </w:r>
      <w:r w:rsidRPr="00235D58">
        <w:rPr>
          <w:sz w:val="24"/>
          <w:szCs w:val="24"/>
        </w:rPr>
        <w:t xml:space="preserve"> информации.</w:t>
      </w: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b/>
          <w:sz w:val="24"/>
          <w:szCs w:val="24"/>
        </w:rPr>
        <w:t xml:space="preserve">2.Метапредметные результаты освоения основной образовательной программы </w:t>
      </w:r>
      <w:r w:rsidRPr="00235D58">
        <w:rPr>
          <w:rFonts w:ascii="Times New Roman" w:hAnsi="Times New Roman"/>
          <w:sz w:val="24"/>
          <w:szCs w:val="24"/>
        </w:rPr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b/>
          <w:sz w:val="24"/>
          <w:szCs w:val="24"/>
        </w:rPr>
        <w:t xml:space="preserve">3.Предметные результаты освоения основной образовательной программы </w:t>
      </w:r>
      <w:r w:rsidRPr="00235D58">
        <w:rPr>
          <w:rFonts w:ascii="Times New Roman" w:hAnsi="Times New Roman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Предметные результаты приводятся в блоках</w:t>
      </w:r>
      <w:r w:rsidRPr="00235D58">
        <w:rPr>
          <w:rFonts w:ascii="Times New Roman" w:hAnsi="Times New Roman"/>
          <w:b/>
          <w:sz w:val="24"/>
          <w:szCs w:val="24"/>
        </w:rPr>
        <w:t xml:space="preserve"> «</w:t>
      </w:r>
      <w:r w:rsidRPr="00235D58">
        <w:rPr>
          <w:rFonts w:ascii="Times New Roman" w:hAnsi="Times New Roman"/>
          <w:sz w:val="24"/>
          <w:szCs w:val="24"/>
        </w:rPr>
        <w:t>Выпускник научится» и «Выпускник получит возможность научиться»,</w:t>
      </w:r>
      <w:r w:rsidRPr="00235D58">
        <w:rPr>
          <w:rFonts w:ascii="Times New Roman" w:hAnsi="Times New Roman"/>
          <w:b/>
          <w:sz w:val="24"/>
          <w:szCs w:val="24"/>
        </w:rPr>
        <w:t xml:space="preserve"> относящихся </w:t>
      </w:r>
      <w:r w:rsidRPr="00235D58">
        <w:rPr>
          <w:rFonts w:ascii="Times New Roman" w:hAnsi="Times New Roman"/>
          <w:sz w:val="24"/>
          <w:szCs w:val="24"/>
        </w:rPr>
        <w:t>учебному предмету «История России. Всеобщая история»</w:t>
      </w: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D84F96" w:rsidRPr="00235D58" w:rsidRDefault="00D84F96" w:rsidP="004F0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D84F96" w:rsidRDefault="00D84F96" w:rsidP="004F0DBC">
      <w:pPr>
        <w:pStyle w:val="a"/>
        <w:ind w:firstLine="709"/>
        <w:rPr>
          <w:b/>
          <w:sz w:val="24"/>
        </w:rPr>
      </w:pPr>
    </w:p>
    <w:p w:rsidR="00D84F96" w:rsidRDefault="00D84F96" w:rsidP="008C1B42">
      <w:pPr>
        <w:pStyle w:val="a"/>
        <w:ind w:firstLine="709"/>
        <w:rPr>
          <w:b/>
          <w:sz w:val="24"/>
        </w:rPr>
      </w:pPr>
      <w:r w:rsidRPr="00235D58">
        <w:rPr>
          <w:b/>
          <w:sz w:val="24"/>
        </w:rPr>
        <w:t>Выпускник научится:</w:t>
      </w:r>
    </w:p>
    <w:p w:rsidR="00D84F96" w:rsidRPr="004A5149" w:rsidRDefault="00D84F96" w:rsidP="008C1B42">
      <w:pPr>
        <w:pStyle w:val="a"/>
        <w:spacing w:line="240" w:lineRule="auto"/>
        <w:ind w:firstLine="709"/>
        <w:rPr>
          <w:b/>
          <w:sz w:val="24"/>
        </w:rPr>
      </w:pPr>
      <w:r w:rsidRPr="00235D58">
        <w:rPr>
          <w:sz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объяснятьпричины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сопоставлятьразвитие России и других стран в Новое время, сравнивать исторические ситуации и события;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 xml:space="preserve">• давать оценку событиям и личностям отечественной и всеобщей истории Нового </w:t>
      </w:r>
      <w:r>
        <w:rPr>
          <w:rFonts w:ascii="Times New Roman" w:hAnsi="Times New Roman"/>
          <w:sz w:val="24"/>
          <w:szCs w:val="24"/>
        </w:rPr>
        <w:t xml:space="preserve"> и Новейшего </w:t>
      </w:r>
      <w:r w:rsidRPr="00235D58">
        <w:rPr>
          <w:rFonts w:ascii="Times New Roman" w:hAnsi="Times New Roman"/>
          <w:sz w:val="24"/>
          <w:szCs w:val="24"/>
        </w:rPr>
        <w:t>времени.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5D5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</w:t>
      </w:r>
      <w:r w:rsidRPr="00235D58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</w:t>
      </w:r>
      <w:r w:rsidRPr="00BA32E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Новейшее</w:t>
      </w:r>
      <w:r w:rsidRPr="00235D58">
        <w:rPr>
          <w:rFonts w:ascii="Times New Roman" w:hAnsi="Times New Roman"/>
          <w:i/>
          <w:sz w:val="24"/>
          <w:szCs w:val="24"/>
        </w:rPr>
        <w:t xml:space="preserve"> время;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</w:t>
      </w:r>
      <w:r w:rsidRPr="00235D58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D84F96" w:rsidRPr="00235D58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</w:t>
      </w:r>
      <w:r w:rsidRPr="00235D58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</w:t>
      </w:r>
      <w:r>
        <w:rPr>
          <w:rFonts w:ascii="Times New Roman" w:hAnsi="Times New Roman"/>
          <w:i/>
          <w:sz w:val="24"/>
          <w:szCs w:val="24"/>
        </w:rPr>
        <w:t xml:space="preserve"> и Новейшее </w:t>
      </w:r>
      <w:r w:rsidRPr="00235D58">
        <w:rPr>
          <w:rFonts w:ascii="Times New Roman" w:hAnsi="Times New Roman"/>
          <w:i/>
          <w:sz w:val="24"/>
          <w:szCs w:val="24"/>
        </w:rPr>
        <w:t xml:space="preserve">время, объяснять, в чем заключались общие черты и особенности; </w:t>
      </w:r>
    </w:p>
    <w:p w:rsidR="00D84F96" w:rsidRPr="004D4D8F" w:rsidRDefault="00D84F96" w:rsidP="008C1B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35D58">
        <w:rPr>
          <w:rFonts w:ascii="Times New Roman" w:hAnsi="Times New Roman"/>
          <w:sz w:val="24"/>
          <w:szCs w:val="24"/>
        </w:rPr>
        <w:t>• </w:t>
      </w:r>
      <w:r w:rsidRPr="00235D58">
        <w:rPr>
          <w:rFonts w:ascii="Times New Roman" w:hAnsi="Times New Roman"/>
          <w:i/>
          <w:sz w:val="24"/>
          <w:szCs w:val="24"/>
        </w:rPr>
        <w:t xml:space="preserve">применять знания по истории России и своего края в Новое </w:t>
      </w:r>
      <w:r>
        <w:rPr>
          <w:rFonts w:ascii="Times New Roman" w:hAnsi="Times New Roman"/>
          <w:i/>
          <w:sz w:val="24"/>
          <w:szCs w:val="24"/>
        </w:rPr>
        <w:t xml:space="preserve">и Новейшее </w:t>
      </w:r>
      <w:r w:rsidRPr="00235D58">
        <w:rPr>
          <w:rFonts w:ascii="Times New Roman" w:hAnsi="Times New Roman"/>
          <w:i/>
          <w:sz w:val="24"/>
          <w:szCs w:val="24"/>
        </w:rPr>
        <w:t>время при составлении описаний исторических и культурных памятников своего города, края и т. д</w:t>
      </w:r>
    </w:p>
    <w:p w:rsidR="00D84F96" w:rsidRDefault="00D84F96" w:rsidP="008C1B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F96" w:rsidRPr="00D63152" w:rsidRDefault="00D84F96" w:rsidP="00D63152">
      <w:pPr>
        <w:spacing w:line="240" w:lineRule="auto"/>
        <w:ind w:firstLine="709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D6315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8496"/>
      </w:tblGrid>
      <w:tr w:rsidR="00D84F96" w:rsidRPr="00AB0F3A" w:rsidTr="00BA32E0">
        <w:trPr>
          <w:trHeight w:val="232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</w:tr>
      <w:tr w:rsidR="00D84F96" w:rsidRPr="00AB0F3A" w:rsidTr="00BA32E0">
        <w:trPr>
          <w:trHeight w:val="232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А.А. Вигасин, Г.И. Годер,  И.С. Свенцицкая «История Древнего мира»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М.: Просвещение,201</w:t>
            </w:r>
            <w:r>
              <w:rPr>
                <w:rFonts w:ascii="Times New Roman" w:hAnsi="Times New Roman"/>
                <w:sz w:val="24"/>
                <w:szCs w:val="24"/>
              </w:rPr>
              <w:t>3;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абочая тетрадь 5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класс -М.: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редакцией Г.И. Годера  </w:t>
            </w:r>
          </w:p>
        </w:tc>
      </w:tr>
      <w:tr w:rsidR="00D84F96" w:rsidRPr="00AB0F3A" w:rsidTr="00BA32E0">
        <w:trPr>
          <w:trHeight w:val="232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Данилов А.А. ,Косулина Л.Г. История России  с древнейших времен до конца 16 века  М.: Просвещение,2014</w:t>
            </w:r>
          </w:p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Е.В. Агибалова, Г.М. Донской История Средних веков  М.: Просвещение,2014</w:t>
            </w:r>
          </w:p>
        </w:tc>
      </w:tr>
      <w:tr w:rsidR="00D84F96" w:rsidRPr="00AB0F3A" w:rsidTr="00BA32E0">
        <w:trPr>
          <w:trHeight w:val="556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Данилов А.А. История России конец 16-18 век: учебник для 7 класса общеобразовательных учреждений-М.: Просвещение, 2014 Данилов А.А. ,Косулина Л.Г. История России конец 16-18 век: рабочая тетрадь 7 класс -М.: Просвещение</w:t>
            </w:r>
          </w:p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Юдовская А.Я., Баранов П.А., Ванюшкина Л.М. Новая история 1500-1800: учебник для 7 класса общеобразовательных учреждений- М.: Просвещение, 2014</w:t>
            </w:r>
          </w:p>
        </w:tc>
      </w:tr>
      <w:tr w:rsidR="00D84F96" w:rsidRPr="00AB0F3A" w:rsidTr="00BA32E0">
        <w:trPr>
          <w:trHeight w:val="1839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 xml:space="preserve">Данилов А.А. Л.Г.Косулина История России 19  век: учебник для 8 класса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учреждений-М.: Просвещение, 2012</w:t>
            </w:r>
          </w:p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 xml:space="preserve">Юдовская А.Я., Баранов П.А., Ванюшкина Л.М. Новая история 1800-1913: учебник для 8 класса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учреждений- М.: Просвещение,2012</w:t>
            </w:r>
          </w:p>
        </w:tc>
      </w:tr>
      <w:tr w:rsidR="00D84F96" w:rsidRPr="00AB0F3A" w:rsidTr="00BA32E0">
        <w:trPr>
          <w:trHeight w:val="1083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6" w:type="dxa"/>
          </w:tcPr>
          <w:p w:rsidR="00D84F96" w:rsidRPr="00AB0F3A" w:rsidRDefault="00D84F96" w:rsidP="00BA32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AB0F3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-начало </w:t>
            </w:r>
            <w:r w:rsidRPr="00AB0F3A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века А.А. Данилова, Л.Г. Косулина. </w:t>
            </w:r>
            <w:r w:rsidRPr="00AB0F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 «Просвещение».                                                                                                           Новейшая история. О.С. Сороко-Цюпа, А.О. Сороко-Цюпа. </w:t>
            </w:r>
            <w:r w:rsidRPr="00AB0F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Издательство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 Просвещение.2010</w:t>
            </w:r>
          </w:p>
        </w:tc>
      </w:tr>
      <w:tr w:rsidR="00D84F96" w:rsidRPr="00AB0F3A" w:rsidTr="00BA32E0">
        <w:trPr>
          <w:trHeight w:val="709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Сахаров А.Н. Буганов В.И. «Просвещение» 2014, 1часть. Буганов В.И. Зырянов П.И. Сахаров А.Н. 2 часть М.«Просвещение» 2014</w:t>
            </w:r>
          </w:p>
        </w:tc>
      </w:tr>
      <w:tr w:rsidR="00D84F96" w:rsidRPr="00AB0F3A" w:rsidTr="00BA32E0">
        <w:trPr>
          <w:trHeight w:val="464"/>
        </w:trPr>
        <w:tc>
          <w:tcPr>
            <w:tcW w:w="968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6" w:type="dxa"/>
          </w:tcPr>
          <w:p w:rsidR="00D84F96" w:rsidRPr="00AB0F3A" w:rsidRDefault="00D84F96" w:rsidP="00D63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Шестаков В.А. Москва «Просвещение» 2014                                                                А.О. Сороко-Цюпа. </w:t>
            </w:r>
            <w:r w:rsidRPr="00AB0F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Издательство</w:t>
            </w:r>
            <w:r w:rsidRPr="00AB0F3A">
              <w:rPr>
                <w:rFonts w:ascii="Times New Roman" w:hAnsi="Times New Roman"/>
                <w:sz w:val="24"/>
                <w:szCs w:val="24"/>
              </w:rPr>
              <w:t xml:space="preserve"> « Просвещение» 2010</w:t>
            </w:r>
          </w:p>
        </w:tc>
      </w:tr>
      <w:bookmarkEnd w:id="0"/>
    </w:tbl>
    <w:p w:rsidR="00D84F96" w:rsidRPr="00D63152" w:rsidRDefault="00D84F96" w:rsidP="00D63152">
      <w:pPr>
        <w:pStyle w:val="Heading3"/>
        <w:spacing w:before="0" w:beforeAutospacing="0" w:after="0" w:afterAutospacing="0"/>
        <w:ind w:firstLine="709"/>
        <w:rPr>
          <w:sz w:val="24"/>
          <w:szCs w:val="24"/>
        </w:rPr>
      </w:pPr>
    </w:p>
    <w:sectPr w:rsidR="00D84F96" w:rsidRPr="00D63152" w:rsidSect="0054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5"/>
  </w:num>
  <w:num w:numId="6">
    <w:abstractNumId w:val="6"/>
  </w:num>
  <w:num w:numId="7">
    <w:abstractNumId w:val="21"/>
  </w:num>
  <w:num w:numId="8">
    <w:abstractNumId w:val="19"/>
  </w:num>
  <w:num w:numId="9">
    <w:abstractNumId w:val="18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3"/>
  </w:num>
  <w:num w:numId="17">
    <w:abstractNumId w:val="4"/>
  </w:num>
  <w:num w:numId="18">
    <w:abstractNumId w:val="1"/>
  </w:num>
  <w:num w:numId="19">
    <w:abstractNumId w:val="20"/>
  </w:num>
  <w:num w:numId="20">
    <w:abstractNumId w:val="8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F44"/>
    <w:rsid w:val="000110A6"/>
    <w:rsid w:val="00067664"/>
    <w:rsid w:val="00235D58"/>
    <w:rsid w:val="002D0A15"/>
    <w:rsid w:val="003B63A0"/>
    <w:rsid w:val="003C5350"/>
    <w:rsid w:val="00406450"/>
    <w:rsid w:val="004A5149"/>
    <w:rsid w:val="004D4D8F"/>
    <w:rsid w:val="004F0DBC"/>
    <w:rsid w:val="005475D8"/>
    <w:rsid w:val="0060081A"/>
    <w:rsid w:val="00681F44"/>
    <w:rsid w:val="0074495D"/>
    <w:rsid w:val="007F1FE6"/>
    <w:rsid w:val="008C1B42"/>
    <w:rsid w:val="00AB0F3A"/>
    <w:rsid w:val="00BA32E0"/>
    <w:rsid w:val="00C42D3E"/>
    <w:rsid w:val="00D63152"/>
    <w:rsid w:val="00D84F96"/>
    <w:rsid w:val="00DB6CB2"/>
    <w:rsid w:val="00ED258C"/>
    <w:rsid w:val="00EE3C5A"/>
    <w:rsid w:val="00F7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D8"/>
    <w:pPr>
      <w:spacing w:after="200" w:line="276" w:lineRule="auto"/>
    </w:pPr>
    <w:rPr>
      <w:lang w:eastAsia="en-US"/>
    </w:rPr>
  </w:style>
  <w:style w:type="paragraph" w:styleId="Heading3">
    <w:name w:val="heading 3"/>
    <w:aliases w:val="Обычный 2"/>
    <w:basedOn w:val="Normal"/>
    <w:next w:val="Normal"/>
    <w:link w:val="Heading3Char"/>
    <w:uiPriority w:val="99"/>
    <w:qFormat/>
    <w:rsid w:val="007F1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1FE6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Обычный 2 Char"/>
    <w:basedOn w:val="DefaultParagraphFont"/>
    <w:link w:val="Heading3"/>
    <w:uiPriority w:val="99"/>
    <w:locked/>
    <w:rsid w:val="007F1FE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1FE6"/>
    <w:rPr>
      <w:rFonts w:ascii="Times New Roman" w:hAnsi="Times New Roman" w:cs="Times New Roman"/>
      <w:b/>
      <w:bCs/>
      <w:iCs/>
      <w:sz w:val="28"/>
    </w:rPr>
  </w:style>
  <w:style w:type="character" w:customStyle="1" w:styleId="Zag11">
    <w:name w:val="Zag_11"/>
    <w:uiPriority w:val="99"/>
    <w:rsid w:val="007F1FE6"/>
  </w:style>
  <w:style w:type="paragraph" w:customStyle="1" w:styleId="a">
    <w:name w:val="Новый"/>
    <w:basedOn w:val="Normal"/>
    <w:uiPriority w:val="99"/>
    <w:rsid w:val="007F1FE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4F0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0DBC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10</Pages>
  <Words>4191</Words>
  <Characters>23891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UUU</cp:lastModifiedBy>
  <cp:revision>8</cp:revision>
  <dcterms:created xsi:type="dcterms:W3CDTF">2016-03-27T04:09:00Z</dcterms:created>
  <dcterms:modified xsi:type="dcterms:W3CDTF">2016-03-28T07:18:00Z</dcterms:modified>
</cp:coreProperties>
</file>